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F0E" w:rsidRDefault="000E1F0E">
      <w:pPr>
        <w:autoSpaceDE w:val="0"/>
        <w:autoSpaceDN w:val="0"/>
        <w:spacing w:after="78" w:line="220" w:lineRule="exact"/>
      </w:pPr>
    </w:p>
    <w:p w:rsidR="000E1F0E" w:rsidRPr="00E85A84" w:rsidRDefault="00290B20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0E1F0E" w:rsidRPr="00E85A84" w:rsidRDefault="00290B20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0E1F0E" w:rsidRPr="00E85A84" w:rsidRDefault="00290B20">
      <w:pPr>
        <w:autoSpaceDE w:val="0"/>
        <w:autoSpaceDN w:val="0"/>
        <w:spacing w:before="670" w:after="0" w:line="230" w:lineRule="auto"/>
        <w:ind w:left="20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Управление образования Исполнительного комитета 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г.Казани</w:t>
      </w:r>
      <w:proofErr w:type="spellEnd"/>
    </w:p>
    <w:p w:rsidR="000E1F0E" w:rsidRDefault="00E85A84">
      <w:pPr>
        <w:autoSpaceDE w:val="0"/>
        <w:autoSpaceDN w:val="0"/>
        <w:spacing w:before="670" w:after="1376" w:line="230" w:lineRule="auto"/>
        <w:ind w:right="3424"/>
        <w:jc w:val="right"/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290B20">
        <w:rPr>
          <w:rFonts w:ascii="Times New Roman" w:eastAsia="Times New Roman" w:hAnsi="Times New Roman"/>
          <w:color w:val="000000"/>
          <w:sz w:val="24"/>
        </w:rPr>
        <w:t>МБОУ "</w:t>
      </w:r>
      <w:proofErr w:type="spellStart"/>
      <w:r w:rsidR="00290B20">
        <w:rPr>
          <w:rFonts w:ascii="Times New Roman" w:eastAsia="Times New Roman" w:hAnsi="Times New Roman"/>
          <w:color w:val="000000"/>
          <w:sz w:val="24"/>
        </w:rPr>
        <w:t>Школа</w:t>
      </w:r>
      <w:proofErr w:type="spellEnd"/>
      <w:r w:rsidR="00290B20">
        <w:rPr>
          <w:rFonts w:ascii="Times New Roman" w:eastAsia="Times New Roman" w:hAnsi="Times New Roman"/>
          <w:color w:val="000000"/>
          <w:sz w:val="24"/>
        </w:rPr>
        <w:t xml:space="preserve"> №47"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2"/>
        <w:gridCol w:w="3940"/>
        <w:gridCol w:w="3220"/>
      </w:tblGrid>
      <w:tr w:rsidR="000E1F0E">
        <w:trPr>
          <w:trHeight w:hRule="exact" w:val="274"/>
        </w:trPr>
        <w:tc>
          <w:tcPr>
            <w:tcW w:w="2622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before="48" w:after="0" w:line="230" w:lineRule="auto"/>
              <w:ind w:left="8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20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before="48" w:after="0" w:line="230" w:lineRule="auto"/>
              <w:ind w:left="4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0E1F0E">
        <w:trPr>
          <w:trHeight w:hRule="exact" w:val="276"/>
        </w:trPr>
        <w:tc>
          <w:tcPr>
            <w:tcW w:w="2622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 заседании ШМО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after="0" w:line="230" w:lineRule="auto"/>
              <w:ind w:left="8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УР</w:t>
            </w:r>
          </w:p>
        </w:tc>
        <w:tc>
          <w:tcPr>
            <w:tcW w:w="3220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after="0" w:line="230" w:lineRule="auto"/>
              <w:ind w:left="4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"Школа №47"</w:t>
            </w:r>
          </w:p>
        </w:tc>
      </w:tr>
    </w:tbl>
    <w:p w:rsidR="000E1F0E" w:rsidRDefault="000E1F0E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2"/>
        <w:gridCol w:w="3420"/>
        <w:gridCol w:w="3180"/>
      </w:tblGrid>
      <w:tr w:rsidR="000E1F0E">
        <w:trPr>
          <w:trHeight w:hRule="exact" w:val="362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______________Шангараева Г.Н.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______________Зиннатова З.В.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before="60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______________Афонский А.В.</w:t>
            </w:r>
          </w:p>
        </w:tc>
      </w:tr>
      <w:tr w:rsidR="000E1F0E">
        <w:trPr>
          <w:trHeight w:hRule="exact" w:val="420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0E1F0E" w:rsidRDefault="00E85A84">
            <w:pPr>
              <w:autoSpaceDE w:val="0"/>
              <w:autoSpaceDN w:val="0"/>
              <w:spacing w:before="10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0E1F0E" w:rsidRDefault="00290B20">
            <w:pPr>
              <w:autoSpaceDE w:val="0"/>
              <w:autoSpaceDN w:val="0"/>
              <w:spacing w:before="106" w:after="0" w:line="230" w:lineRule="auto"/>
              <w:ind w:left="3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0E1F0E" w:rsidRDefault="00E85A84">
            <w:pPr>
              <w:autoSpaceDE w:val="0"/>
              <w:autoSpaceDN w:val="0"/>
              <w:spacing w:before="106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</w:tr>
      <w:tr w:rsidR="000E1F0E">
        <w:trPr>
          <w:trHeight w:hRule="exact" w:val="380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0E1F0E" w:rsidRDefault="00E85A84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"26"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 w:rsidR="00290B20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0E1F0E" w:rsidRDefault="00E85A84">
            <w:pPr>
              <w:autoSpaceDE w:val="0"/>
              <w:autoSpaceDN w:val="0"/>
              <w:spacing w:before="94" w:after="0" w:line="230" w:lineRule="auto"/>
              <w:ind w:left="3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  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 w:rsidR="00290B20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0E1F0E" w:rsidRDefault="00E85A84">
            <w:pPr>
              <w:autoSpaceDE w:val="0"/>
              <w:autoSpaceDN w:val="0"/>
              <w:spacing w:before="9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</w:t>
            </w:r>
            <w:r w:rsidR="00290B20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2023</w:t>
            </w:r>
            <w:r w:rsidR="00290B20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</w:tbl>
    <w:p w:rsidR="000E1F0E" w:rsidRDefault="00290B20">
      <w:pPr>
        <w:autoSpaceDE w:val="0"/>
        <w:autoSpaceDN w:val="0"/>
        <w:spacing w:before="1698" w:after="0" w:line="230" w:lineRule="auto"/>
        <w:ind w:right="317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0E1F0E" w:rsidRDefault="00290B20">
      <w:pPr>
        <w:autoSpaceDE w:val="0"/>
        <w:autoSpaceDN w:val="0"/>
        <w:spacing w:before="310" w:after="0" w:line="230" w:lineRule="auto"/>
        <w:ind w:right="2096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НАЧАЛЬНОГО ОБЩЕГО </w:t>
      </w:r>
      <w:r>
        <w:rPr>
          <w:rFonts w:ascii="Times New Roman" w:eastAsia="Times New Roman" w:hAnsi="Times New Roman"/>
          <w:b/>
          <w:color w:val="000000"/>
          <w:sz w:val="24"/>
        </w:rPr>
        <w:t>ОБРАЗОВАНИЯ</w:t>
      </w:r>
    </w:p>
    <w:p w:rsidR="000E1F0E" w:rsidRDefault="000E1F0E">
      <w:pPr>
        <w:autoSpaceDE w:val="0"/>
        <w:autoSpaceDN w:val="0"/>
        <w:spacing w:before="310" w:after="0" w:line="230" w:lineRule="auto"/>
        <w:ind w:right="3946"/>
        <w:jc w:val="right"/>
      </w:pPr>
    </w:p>
    <w:p w:rsidR="000E1F0E" w:rsidRDefault="00290B20">
      <w:pPr>
        <w:autoSpaceDE w:val="0"/>
        <w:autoSpaceDN w:val="0"/>
        <w:spacing w:before="670" w:after="0" w:line="230" w:lineRule="auto"/>
        <w:ind w:right="3468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Учебного предмета</w:t>
      </w:r>
    </w:p>
    <w:p w:rsidR="000E1F0E" w:rsidRPr="00E85A84" w:rsidRDefault="00290B20">
      <w:pPr>
        <w:autoSpaceDE w:val="0"/>
        <w:autoSpaceDN w:val="0"/>
        <w:spacing w:before="312" w:after="0" w:line="230" w:lineRule="auto"/>
        <w:ind w:left="1638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«ЛИТЕРАТУРНОЕ ЧТЕНИЕ НА РОДНОМ (РУССКОМ) ЯЗЫКЕ»</w:t>
      </w:r>
    </w:p>
    <w:p w:rsidR="000E1F0E" w:rsidRPr="00E85A84" w:rsidRDefault="00290B20">
      <w:pPr>
        <w:autoSpaceDE w:val="0"/>
        <w:autoSpaceDN w:val="0"/>
        <w:spacing w:before="672" w:after="0" w:line="230" w:lineRule="auto"/>
        <w:ind w:right="2068"/>
        <w:jc w:val="right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(для 1-4 классов образовательных организаций)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1346" w:bottom="1440" w:left="738" w:header="720" w:footer="720" w:gutter="0"/>
          <w:cols w:space="720" w:equalWidth="0">
            <w:col w:w="9816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1816" w:line="220" w:lineRule="exact"/>
        <w:rPr>
          <w:lang w:val="ru-RU"/>
        </w:rPr>
      </w:pPr>
    </w:p>
    <w:p w:rsidR="000E1F0E" w:rsidRPr="00E85A84" w:rsidRDefault="00E85A84">
      <w:pPr>
        <w:autoSpaceDE w:val="0"/>
        <w:autoSpaceDN w:val="0"/>
        <w:spacing w:after="0" w:line="230" w:lineRule="auto"/>
        <w:ind w:right="372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Казань 2023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1440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0E1F0E" w:rsidRPr="00E85A84" w:rsidRDefault="00290B20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 по  литературному  чтению на родном (русском) языке на уровне начального общего образования подготовлена в соответствии с реализацией Федерального закона от 3 августа 2018 г. № 317-ФЗ «О внесении изменений в статьи 11 и 14 Федерального з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акона „Об образовании в Российской Федерации”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 № 286 «Об утверждении федерального государ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ственного образовательного стандарта начального общего образования», зарегистрирован Министерством юстиции Российской Федерации 05.07.2021 г.  № 64100), Примерной программы воспитания (утверждена решением ФУМО по общему образованию от 2 июня 2020 г.) и с у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0E1F0E" w:rsidRPr="00E85A84" w:rsidRDefault="00290B20">
      <w:pPr>
        <w:autoSpaceDE w:val="0"/>
        <w:autoSpaceDN w:val="0"/>
        <w:spacing w:before="262" w:after="0" w:line="262" w:lineRule="auto"/>
        <w:ind w:right="576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 НА РОДНОМ (РУССКОМ) ЯЗЫ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КЕ»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firstLine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 на родном (русском) </w:t>
      </w:r>
      <w:proofErr w:type="spellStart"/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языке»разработана</w:t>
      </w:r>
      <w:proofErr w:type="spellEnd"/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организаций, реализующих программы начального общего образования. Программа направлена на оказание методической помощи образовательным организациям и учи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телю и позволит:</w:t>
      </w:r>
    </w:p>
    <w:p w:rsidR="000E1F0E" w:rsidRPr="00E85A84" w:rsidRDefault="00290B20">
      <w:pPr>
        <w:autoSpaceDE w:val="0"/>
        <w:autoSpaceDN w:val="0"/>
        <w:spacing w:before="178" w:after="0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реализовать в процессе преподавания учебного предмета «Литературное чтение на родном (русском) языке» современные подходы к достижению личностных, 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обучения, сформулированных в Федеральном государс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твенном образовательном стандарте начального общего образования;</w:t>
      </w:r>
    </w:p>
    <w:p w:rsidR="000E1F0E" w:rsidRPr="00E85A84" w:rsidRDefault="00290B20">
      <w:pPr>
        <w:autoSpaceDE w:val="0"/>
        <w:autoSpaceDN w:val="0"/>
        <w:spacing w:before="190" w:after="0" w:line="283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определить и структурировать планируемые результаты обучения и содержание учебного предмета «Литературное чтение на родном (русском) языке» по годам обучения в соответствии с ФГОС НОО; При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мерной основной образовательной программой начального общего образования (в редакции протокола от 8 апреля 2015 г. № 1/15 федерального учебно-методического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объединения по общему образованию); Примерной программой воспитания (одобрена решением федерального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учебно-методического объединения  по  общему  образованию,  протокол  от 2 июня 2020 г. № 2/20);</w:t>
      </w:r>
    </w:p>
    <w:p w:rsidR="000E1F0E" w:rsidRPr="00E85A84" w:rsidRDefault="00290B20">
      <w:pPr>
        <w:autoSpaceDE w:val="0"/>
        <w:autoSpaceDN w:val="0"/>
        <w:spacing w:before="192" w:after="0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0E1F0E" w:rsidRPr="00E85A84" w:rsidRDefault="00290B20">
      <w:pPr>
        <w:autoSpaceDE w:val="0"/>
        <w:autoSpaceDN w:val="0"/>
        <w:spacing w:before="178" w:after="0" w:line="283" w:lineRule="auto"/>
        <w:ind w:firstLine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направлено на достижение результатов освоения основной образовательной программы нач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ального общего образования в части требований, заданных Федеральным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государственным образовательным стандартом начального общего образования к предметной 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области«Родной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и литературное чтение на родном языке». Программа ориентирована на сопровождение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ыке» имеют свою специфику.</w:t>
      </w:r>
    </w:p>
    <w:p w:rsidR="000E1F0E" w:rsidRPr="00E85A84" w:rsidRDefault="00290B20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формирование понимания места и роли литературы на родно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 языке в едином культурном пространстве Российской Федерации, в сохранении и передаче от поколения к поколению историко-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642" w:bottom="420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66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88" w:lineRule="auto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культурных, нравственных, эстетических ценностей; понимания роли фольклора и художественной литерату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ры родного народа в создании культурного, морально-этического и эстетического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пространства субъекта Российской Федерации; на формирование понимания родной литературы как одной из основных национально-культурных ценностей народа, как особого способа познан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обеспечения культурной самоидентификации.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0E1F0E" w:rsidRPr="00E85A84" w:rsidRDefault="00290B20">
      <w:pPr>
        <w:autoSpaceDE w:val="0"/>
        <w:autoSpaceDN w:val="0"/>
        <w:spacing w:before="262" w:after="0" w:line="262" w:lineRule="auto"/>
        <w:ind w:right="576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«ЛИТЕРАТУРНОЕ ЧТЕНИЕ НА РОДНОМ (РУССКОМ) ЯЗЫКЕ»</w:t>
      </w:r>
    </w:p>
    <w:p w:rsidR="000E1F0E" w:rsidRPr="00E85A84" w:rsidRDefault="00290B2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Целями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изучения предмета «Литературное чтение на родном (русском) языке» являются: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 w:right="144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воспитание ценностного отношения к русской литературе и русскому языку как существенной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части родной культуры;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осознание исторической преемственности поколений, своей ответственности з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а сохранение русской культуры;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развитие читательских умений.</w:t>
      </w:r>
    </w:p>
    <w:p w:rsidR="000E1F0E" w:rsidRPr="00E85A84" w:rsidRDefault="00290B2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Достижение данных целей предполагает решение следующих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задач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E1F0E" w:rsidRPr="00E85A84" w:rsidRDefault="00290B20">
      <w:pPr>
        <w:autoSpaceDE w:val="0"/>
        <w:autoSpaceDN w:val="0"/>
        <w:spacing w:before="178" w:after="0" w:line="271" w:lineRule="auto"/>
        <w:ind w:left="420" w:right="736"/>
        <w:jc w:val="both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основ российской гражданской идентичности, чувства гордости за свою Родину, российский народ и историю России, осо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знание своей этнической и национальной принадлежности; формирование ценностей многонационального российского общества;</w:t>
      </w:r>
    </w:p>
    <w:p w:rsidR="000E1F0E" w:rsidRPr="00E85A84" w:rsidRDefault="00290B20">
      <w:pPr>
        <w:autoSpaceDE w:val="0"/>
        <w:autoSpaceDN w:val="0"/>
        <w:spacing w:before="192" w:after="0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воспитание ценностного отношения к историко-культурному опыту русского народа, введение обучающегося в культурно- языковое пространств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представлений об основных нравственно-этических ценностях, значимых для национального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русского сознания и отражённых в родной литературе;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потребности в постоянном чтении для развития личности, для речевого самосовершенствования;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развитие всех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видов речевой деятельности, приобретение опыта создания устных и письменных высказываний о прочитанном.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86" w:right="718" w:bottom="372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ЛИТЕРАТУРНОЕ ЧТЕНИЕ НА РОДНОМ (РУССКОМ) ЯЗЫКЕ» В УЧЕБНОМ ПЛАНЕ</w:t>
      </w:r>
    </w:p>
    <w:p w:rsidR="000E1F0E" w:rsidRPr="00E85A84" w:rsidRDefault="00290B20">
      <w:pPr>
        <w:autoSpaceDE w:val="0"/>
        <w:autoSpaceDN w:val="0"/>
        <w:spacing w:before="166" w:after="0" w:line="281" w:lineRule="auto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Программа по предмету «Ли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тературное чтение на родном (русском) языке» составлена на основе требований к предметным результатам освоения основной образовательной программы,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представленных в Федеральном государственном образовательном стандарте начального общего образования, и расс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читана на общую учебную нагрузку в объёме 135 часов (33 часа в 1 классе и по 34 часа во 2—4 классах). На изучение инвариантной части программы отводится 118 учебных часов.</w:t>
      </w:r>
    </w:p>
    <w:p w:rsidR="000E1F0E" w:rsidRPr="00E85A84" w:rsidRDefault="00290B20">
      <w:pPr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Резерв учебного времени, составляющий 17 учебных часов, отводится на вариативную час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ть программы, которая предусматривает изучение произведений, отобранных составителями рабочих программ для реализации регионального компонента содержания литературного образования, учитывающего в том числе национальные и этнокультурные особенности народов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Российской Федерации.</w:t>
      </w:r>
    </w:p>
    <w:p w:rsidR="000E1F0E" w:rsidRPr="00E85A84" w:rsidRDefault="00290B20">
      <w:pPr>
        <w:autoSpaceDE w:val="0"/>
        <w:autoSpaceDN w:val="0"/>
        <w:spacing w:before="262" w:after="0" w:line="262" w:lineRule="auto"/>
        <w:ind w:right="1008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ОСНОВНЫЕ СОДЕРЖАТЕЛЬНЫЕ ЛИНИИ РАБОЧЕЙ ПРОГРАММЫ УЧЕБНОГО ПРЕДМЕТА «ЛИТЕРАТУРНОЕ ЧТЕНИЕ НА РОДНОМ (РУССКОМ) ЯЗЫКЕ»</w:t>
      </w:r>
    </w:p>
    <w:p w:rsidR="000E1F0E" w:rsidRPr="00E85A84" w:rsidRDefault="00290B20">
      <w:pPr>
        <w:autoSpaceDE w:val="0"/>
        <w:autoSpaceDN w:val="0"/>
        <w:spacing w:before="166" w:after="0" w:line="288" w:lineRule="auto"/>
        <w:ind w:firstLine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учебного предмета «Литературное чтение на родном (русском) языке» представлено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Учебный предмет «Литературное чтени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рассматриваться  как  время для углублённого изучения основн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ого курса литературного чтения, входящего в предметную область «Русский язык и литературное чтение». 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итературы, входящие в круг актуального чтения младших школьников, позволяют обеспечить знакомство младших школьников с ключевыми для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национального сознания и русской культуры понятиями. Предложенные младшим школьникам для чтения и изучения произведения ру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 данной программе специфика курса «Литературное чтение на родном (русс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ком) 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языке»реализована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благодаря: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а) отбору произведений, в которых отражается русский национальный характер, обычаи, традиции русского народа, духовные основы русской культуры;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б) вниманию к тем произведениям русских писателей, в которых отражается ми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 русского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мира;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в) расширенному историко-культурному комментарию к произведениям, созданным во времена, отстоящ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</w:t>
      </w:r>
    </w:p>
    <w:p w:rsidR="000E1F0E" w:rsidRPr="00E85A84" w:rsidRDefault="00290B2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Как часть предметной области «Родной язык и литературное чтение на родн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ом языке», учебный предмет «Литературное чтение на родном (русском) языке» тесно связан с предметом «Родной язык (русский)».</w:t>
      </w:r>
    </w:p>
    <w:p w:rsidR="000E1F0E" w:rsidRPr="00E85A84" w:rsidRDefault="00290B20">
      <w:pPr>
        <w:autoSpaceDE w:val="0"/>
        <w:autoSpaceDN w:val="0"/>
        <w:spacing w:before="70" w:after="0" w:line="262" w:lineRule="auto"/>
        <w:jc w:val="center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«Литературное чтение на родном (русском) языке» способствует обогащению речи школьников, развитию их речевой куль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туры и коммуникативных умений. Оба курса объединяет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732" w:bottom="402" w:left="666" w:header="720" w:footer="720" w:gutter="0"/>
          <w:cols w:space="720" w:equalWidth="0">
            <w:col w:w="10502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66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81" w:lineRule="auto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Ещё одной общей чертой обоих курсов является концентрирование их содержания вокруг интересов и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запросов ребёнка младшего школьного возраста, что находит отражение в специфике выбранных произведений.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86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0E1F0E" w:rsidRPr="00E85A84" w:rsidRDefault="00290B20">
      <w:pPr>
        <w:autoSpaceDE w:val="0"/>
        <w:autoSpaceDN w:val="0"/>
        <w:spacing w:before="346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1 КЛАСС</w:t>
      </w:r>
    </w:p>
    <w:p w:rsidR="000E1F0E" w:rsidRPr="00E85A84" w:rsidRDefault="00290B2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МИР ДЕТСТВА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Я и книги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 w:right="3888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 красна книга письмом, красна умом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первые шаги в чтении.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А.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Баруздин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«Самое простое дело».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В. Куклин.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«Как я научился читать» (фрагмент).</w:t>
      </w:r>
    </w:p>
    <w:p w:rsidR="000E1F0E" w:rsidRPr="00E85A84" w:rsidRDefault="00290B2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Н. Носов.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«Тайна на дне колодца» (фрагмент главы «Волшебные сказки»).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Я взрослею</w:t>
      </w:r>
    </w:p>
    <w:p w:rsidR="000E1F0E" w:rsidRPr="00E85A84" w:rsidRDefault="00290B20">
      <w:pPr>
        <w:autoSpaceDE w:val="0"/>
        <w:autoSpaceDN w:val="0"/>
        <w:spacing w:before="166" w:after="0" w:line="262" w:lineRule="auto"/>
        <w:ind w:left="180" w:right="7920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Без друга в жизни туго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 дружбе.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71" w:lineRule="auto"/>
        <w:ind w:right="1008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представление о дружбе как нравственно-этической ценности, значимой для национального русского сознания.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К. Абрамцева.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«Цветы и зеркало».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Мазнин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. «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Давайте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будем дружить друг с другом» (фрагмент).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Л. Прокофьева.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«Самый большой друг».</w:t>
      </w:r>
    </w:p>
    <w:p w:rsidR="000E1F0E" w:rsidRPr="00E85A84" w:rsidRDefault="00290B20">
      <w:pPr>
        <w:autoSpaceDE w:val="0"/>
        <w:autoSpaceDN w:val="0"/>
        <w:spacing w:before="70" w:after="0" w:line="262" w:lineRule="auto"/>
        <w:ind w:left="180" w:right="5328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 тот прав, кто сильный, а тот, кто честный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 правде и честности.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традиционные представления о честности как нравственном ориентире.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62" w:lineRule="auto"/>
        <w:ind w:right="76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А. Осеева.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«Почему?».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Н. Толстой.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«Лгун».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Я фантазирую и мечтаю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 w:right="432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Необычное в обычном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умение удивляться при восприятии окружающего мира.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А. Иванов.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«Снежный заповедник» (фрагмент).</w:t>
      </w:r>
    </w:p>
    <w:p w:rsidR="000E1F0E" w:rsidRPr="00E85A84" w:rsidRDefault="00290B2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В. Лунин.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«Я виде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ла чудо».</w:t>
      </w:r>
    </w:p>
    <w:p w:rsidR="000E1F0E" w:rsidRPr="00E85A84" w:rsidRDefault="00290B2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М. Пришвин.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«Осинкам холодно».</w:t>
      </w:r>
    </w:p>
    <w:p w:rsidR="000E1F0E" w:rsidRPr="00E85A84" w:rsidRDefault="00290B2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С. Пушкин.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«Ещё дуют холодные ветры».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РОССИЯ - РОДИНА МОЯ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Что мы Родиной зовём</w:t>
      </w:r>
    </w:p>
    <w:p w:rsidR="000E1F0E" w:rsidRPr="00E85A84" w:rsidRDefault="00290B2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>С чего начинается Родина?</w:t>
      </w:r>
    </w:p>
    <w:p w:rsidR="000E1F0E" w:rsidRPr="00E85A84" w:rsidRDefault="00290B20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многогранность понятия «Родина».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П. Савинов.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«Родное» (ф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П. А. Синявский.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«Рисунок».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К. Д. Ушинский.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«Наше Отечество».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родной природе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Сколько же в небе всего происходит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Поэтические представления русского народа о солнце, луне, звёздах, облаках; отражение этих представлений в фольклоре и их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в русской поэзии и прозе.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Русские народные загадки о солнце, луне, звёздах, облаках.</w:t>
      </w:r>
    </w:p>
    <w:p w:rsidR="000E1F0E" w:rsidRPr="00E85A84" w:rsidRDefault="00290B20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Бунин.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«Серп луны под тучкой длинной…»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В. Востоков.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«Два яблока».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М. Катанов.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«Жар-птица».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Н. Толстой.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«Петушки».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2 КЛАСС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МИР ДЕТСТВА 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и книги 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детское восприятие услышанных рассказов, сказок, стихов.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Н. Егорова.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«Детство Александра Пушкина» (глава «Нянины сказки»).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Т. А.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Луговск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ая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«Как знаю, как помню, как умею» (фрагмент).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Я взрослею</w:t>
      </w:r>
    </w:p>
    <w:p w:rsidR="000E1F0E" w:rsidRPr="00E85A84" w:rsidRDefault="00290B20">
      <w:pPr>
        <w:autoSpaceDE w:val="0"/>
        <w:autoSpaceDN w:val="0"/>
        <w:spacing w:before="166" w:after="0" w:line="262" w:lineRule="auto"/>
        <w:ind w:left="180" w:right="5760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Как аукнется, так и откликнется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об отношении к другим людям.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традиционные представления об отношении к другим людям.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62" w:lineRule="auto"/>
        <w:ind w:right="79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В. Бианки.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«Сова».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И. Кузьмин.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«Дом с колокольчиком».</w:t>
      </w:r>
    </w:p>
    <w:p w:rsidR="000E1F0E" w:rsidRPr="00E85A84" w:rsidRDefault="00290B20">
      <w:pPr>
        <w:autoSpaceDE w:val="0"/>
        <w:autoSpaceDN w:val="0"/>
        <w:spacing w:before="70" w:after="0" w:line="262" w:lineRule="auto"/>
        <w:ind w:left="180" w:right="6768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Воля и труд дивные всходы дают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 труде.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представление о трудолюбии как нравственно-этической ценности, значимой для национального русского сознания.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А. Пермяк.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Марке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л-самодел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и его дети».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Б. В. Шергин.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«Пословицы в рассказах».</w:t>
      </w:r>
    </w:p>
    <w:p w:rsidR="000E1F0E" w:rsidRPr="00E85A84" w:rsidRDefault="00290B20">
      <w:pPr>
        <w:autoSpaceDE w:val="0"/>
        <w:autoSpaceDN w:val="0"/>
        <w:spacing w:before="70" w:after="0" w:line="262" w:lineRule="auto"/>
        <w:ind w:left="180" w:right="6192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Кто идёт вперёд, того страх не берёт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 смелости.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традиционные представления о смелости как нравственном ориентире.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62" w:lineRule="auto"/>
        <w:ind w:right="73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П. Алексеев.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«Медаль».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В. В.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Голявкин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«Этот мальчик».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и моя семья </w:t>
      </w:r>
    </w:p>
    <w:p w:rsidR="000E1F0E" w:rsidRPr="00E85A84" w:rsidRDefault="00290B20">
      <w:pPr>
        <w:autoSpaceDE w:val="0"/>
        <w:autoSpaceDN w:val="0"/>
        <w:spacing w:before="168" w:after="0" w:line="271" w:lineRule="auto"/>
        <w:ind w:left="180" w:right="432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Семья крепка ладом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 традиционные  представления о семейных ценностях.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Г. Георгиев.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«Стрекот кузнечика».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В.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Голявкин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«Мой добрый папа» (фрагмент).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В. Дружинина.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«Очень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полезный подарок».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Н. Толстой.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«Отец и сыновья».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фантазирую и мечтаю 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 w:right="1584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Мечты, зовущие ввысь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представления об идеалах в детских мечтах.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К. Абрамцева.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«Заветное желание».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spellStart"/>
      <w:proofErr w:type="gram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Е.В.Григорьева.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Мечта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spellStart"/>
      <w:proofErr w:type="gram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Л.Н.Толстой.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Воспоминания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» (глава «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Фанфаронова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гора»).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Резерв на вариативную часть программы -3 ч.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778" w:bottom="332" w:left="666" w:header="720" w:footer="720" w:gutter="0"/>
          <w:cols w:space="720" w:equalWidth="0">
            <w:col w:w="10456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102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РОССИЯ - РОДИНА МОЯ 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Родная страна во все времена сынами сильна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 w:right="576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Люди земли Русской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Художественные б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иографии выдающихся представителей русского народа.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А.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Бахревский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«Виктор Васнецов» (глава «Рябово»).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А. Булатов, В. И.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Порудоминский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«Собирал человек слова… Повесть о В. И.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Дале»(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Л. Яковлев.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«Сергий Радонежский приходит на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помощь» (фрагмент).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Народные праздники, связанные с временами года </w:t>
      </w:r>
    </w:p>
    <w:p w:rsidR="000E1F0E" w:rsidRPr="00E85A84" w:rsidRDefault="00290B20">
      <w:pPr>
        <w:autoSpaceDE w:val="0"/>
        <w:autoSpaceDN w:val="0"/>
        <w:spacing w:before="168" w:after="0" w:line="262" w:lineRule="auto"/>
        <w:ind w:left="180" w:right="5328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Хорош праздник после трудов праведных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Песни-веснянки.</w:t>
      </w:r>
    </w:p>
    <w:p w:rsidR="000E1F0E" w:rsidRPr="00E85A84" w:rsidRDefault="00290B20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 о праздниках и традициях, связанных с народным календарём.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Л.Ф. Воронкова.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«Девочка из города» (глава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«Праздник весны»).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А. Жуковский.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«Жаворонок».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С. Пушкин.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«Птичка».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И.С.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Шмелёв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Лето Господне» (фрагмент главы «Масленица»).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родной природе 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6" w:after="0"/>
        <w:ind w:right="144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 зелёным далям с детства взор приучен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Поэтические представления русского народа о поле, луге, травах и ц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ветах; отражение этих представлений в фольклоре и их развитие в русской поэзии и прозе.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Русские народные загадки о поле, цветах.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Ю. И. Коваль.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«Фарфоровые колокольчики».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С. Никитин.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«В чистом поле тень шагает».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С.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Пляцковский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«Колокольчи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А. Солоухин.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«Трава» (фрагмент).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Ф. И. Тютчев. «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Тихой ночью, поздним летом…»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3 КЛАСС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МИР ДЕТСТВА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Я и книги</w:t>
      </w:r>
    </w:p>
    <w:p w:rsidR="000E1F0E" w:rsidRPr="00E85A84" w:rsidRDefault="00290B20">
      <w:pPr>
        <w:autoSpaceDE w:val="0"/>
        <w:autoSpaceDN w:val="0"/>
        <w:spacing w:before="166" w:after="0" w:line="262" w:lineRule="auto"/>
        <w:ind w:left="180" w:right="3600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Пишут не пером, а умом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первый опыт «писательства».</w:t>
      </w:r>
    </w:p>
    <w:p w:rsidR="000E1F0E" w:rsidRPr="00E85A84" w:rsidRDefault="00290B20">
      <w:pPr>
        <w:autoSpaceDE w:val="0"/>
        <w:autoSpaceDN w:val="0"/>
        <w:spacing w:before="70" w:after="0" w:line="271" w:lineRule="auto"/>
        <w:ind w:left="180" w:right="230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И. Воробьев.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«Я ничего не придумал» (глава «Мой дневник»).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П. Крапивин.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«Сказки Севки Глущенко» (глава «День рождения»).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взрослею </w:t>
      </w:r>
    </w:p>
    <w:p w:rsidR="000E1F0E" w:rsidRPr="00E85A84" w:rsidRDefault="00290B20">
      <w:pPr>
        <w:autoSpaceDE w:val="0"/>
        <w:autoSpaceDN w:val="0"/>
        <w:spacing w:before="166" w:after="0" w:line="262" w:lineRule="auto"/>
        <w:ind w:left="180" w:right="6768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Жизнь дана на добрые дела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 доброте.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представление о доброте как нравственно-этической ценности,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значимой для национального русского сознания.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Ю. А. Буковский.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«О Доброте — злой и доброй».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Л. Яхнин.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«Последняя рубашка».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322" w:right="1440" w:bottom="332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62" w:lineRule="auto"/>
        <w:ind w:left="180" w:right="8064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Живи по совести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 совести.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отражающие представление о совести как нравственно-этической ценности, значимой для национального русского сознания.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П. В.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Засодимский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«Гришина милостыня».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Г. Волкова.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Дреби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-Дон».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и моя семья 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6" w:after="0" w:line="278" w:lineRule="auto"/>
        <w:ind w:right="576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дружной семье и в холод тепло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традиционные представления о семейных ценностях (лад, любовь, взаимопонимание, забота, терпение, уважение к старшим).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О. Ф.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Кургузов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«Душа нараспашку».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Л. Решетов.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«Зёрнышки спелых яблок» (фрагмент).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М. Шукшин.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Как зайка летал на воздушных шариках» (фрагмент).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Я фантазирую и мечтаю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6" w:after="0" w:line="281" w:lineRule="auto"/>
        <w:ind w:right="576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Детские фантазии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значение мечты и фантазии для взросления, взаимодействие мира реального и мира фантастического.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П.  Крапивин. 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«Брат, которо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му семь» (фрагмент главы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«Зелёная грива»).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К. Чуковская.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«Мой отец — Корней Чуковский» (фрагмент).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РОССИЯ — РОДИНА МОЯ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Родная страна во все времена сынами сильна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 w:right="2592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Люди земли Русской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 о выдающихся представителях русского на- рода.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О. М. Гурьян.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«Мальчик из Холмогор» (фрагмент).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А. 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Бахревский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«Семён Дежнёв» (фрагмент).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М. Коняев.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«Правнуки богатырей» (фрагмент).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Н. Майков.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«Ломоносов» (фрагмент).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От праздника к празднику </w:t>
      </w:r>
    </w:p>
    <w:p w:rsidR="000E1F0E" w:rsidRPr="00E85A84" w:rsidRDefault="00290B20">
      <w:pPr>
        <w:autoSpaceDE w:val="0"/>
        <w:autoSpaceDN w:val="0"/>
        <w:spacing w:before="168" w:after="0" w:line="271" w:lineRule="auto"/>
        <w:ind w:left="180" w:right="720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Всякая душа празднику рада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 о праздниках, значимых для русской куль- туры: Рождестве, Пасхе.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В. Григорьева.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«Радость».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spellStart"/>
      <w:proofErr w:type="gram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А.И.Куприн.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Пасхальные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колокола» (фрагмент).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Чёрный.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«Пасхальный визит» (фрагмент).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родной природе 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Неразгаданная тайна — в чащах </w:t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>леса…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Поэтические представления русского народа о лесе, реке, тумане; отражение этих представлений в фольклоре и их развитие в русской поэзии и прозе.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Русские народные загадки о лесе, реке, тумане.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П. Астафьев. 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Зорькина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песня» (фрагмент).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Д. Берестов.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«У реки».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С. Никитин.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«Лес».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К. Г. Паустовский.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«Клад».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674" w:bottom="45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62" w:lineRule="auto"/>
        <w:ind w:left="180" w:right="4608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М. Пришвин.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«Как распускаются разные деревья».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П.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Токмакова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«Туман».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МИР ДЕТСТВА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Я и к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ниги </w:t>
      </w:r>
    </w:p>
    <w:p w:rsidR="000E1F0E" w:rsidRPr="00E85A84" w:rsidRDefault="00290B2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ценность чтения в жизни человека, роль книги в становлении личности.</w:t>
      </w:r>
    </w:p>
    <w:p w:rsidR="000E1F0E" w:rsidRPr="00E85A84" w:rsidRDefault="00290B20">
      <w:pPr>
        <w:autoSpaceDE w:val="0"/>
        <w:autoSpaceDN w:val="0"/>
        <w:spacing w:before="70" w:after="0" w:line="271" w:lineRule="auto"/>
        <w:ind w:left="180" w:hanging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</w:t>
      </w:r>
      <w:r w:rsidRPr="00E85A84">
        <w:rPr>
          <w:lang w:val="ru-RU"/>
        </w:rPr>
        <w:br/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С.Т.Аксаков.«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Детские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годы Багрова-внука» (фрагмент главы «Последовательные воспоминания»).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Д. Н.  Мамин-Сибиряк. 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Из  далёкого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 прошлого»  (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глав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а«Книжка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с картинками»).</w:t>
      </w:r>
    </w:p>
    <w:p w:rsidR="000E1F0E" w:rsidRPr="00E85A84" w:rsidRDefault="00290B2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Т. Григорьев.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«Детство Суворова» (фрагмент).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взрослею </w:t>
      </w:r>
    </w:p>
    <w:p w:rsidR="000E1F0E" w:rsidRPr="00E85A84" w:rsidRDefault="00290B20">
      <w:pPr>
        <w:autoSpaceDE w:val="0"/>
        <w:autoSpaceDN w:val="0"/>
        <w:spacing w:before="166" w:after="0" w:line="262" w:lineRule="auto"/>
        <w:ind w:left="180" w:right="7200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Скромность красит человека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Пословицы о скромности.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традиционные представления о скромности как черте характера.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62" w:lineRule="auto"/>
        <w:ind w:right="720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В. Клюев.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«Шагом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марш».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И.П.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Токмакова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Разговор татарника и спорыша».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Любовь всё побеждает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 отражающие  традиционные  представления о милосердии, сострадании,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сопереживании, чуткости, любви как нравственно-этических ценностях, значимых для национального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русского сознания.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Б. П. Екимов.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«Ночь исцеления».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И.С.Тургенев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«Голуби».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и моя семья 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6" w:after="0"/>
        <w:ind w:right="288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Такое разное детство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Произведения, раскрывающие картины мира русского детства в разные исторические эпохи: взросление, особенности отношений с окружающ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им миром, взрослыми и сверстниками.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Н.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Верейская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«Три девочки» (фрагмент).</w:t>
      </w:r>
    </w:p>
    <w:p w:rsidR="000E1F0E" w:rsidRPr="00E85A84" w:rsidRDefault="00290B2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В. Водопьянов.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«Полярный лётчик» (главы «Маленький мир», «Мой первый „полёт”»).</w:t>
      </w:r>
    </w:p>
    <w:p w:rsidR="000E1F0E" w:rsidRPr="00E85A84" w:rsidRDefault="00290B20">
      <w:pPr>
        <w:autoSpaceDE w:val="0"/>
        <w:autoSpaceDN w:val="0"/>
        <w:spacing w:before="72" w:after="0" w:line="262" w:lineRule="auto"/>
        <w:ind w:left="180" w:right="864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О. В.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Колпакова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«Большое сочинение про бабушку» (</w:t>
      </w:r>
      <w:proofErr w:type="spellStart"/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главы«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печку», «Про чистоту»).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К. В. Лукашевич.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«Моё милое детство» (фрагмент).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фантазирую и мечтаю 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 w:right="2304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Придуманные миры и страны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Отражение в произведениях фантастики проблем реального мира.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Т. В. Михеева.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«Асино лето» (фрагмент).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П. Крапивин.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«Голубятня на жёлтой поляне»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(фрагменты).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РОССИЯ — РОДИНА МОЯ 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Родная страна во все времена сынами сильна </w:t>
      </w:r>
    </w:p>
    <w:p w:rsidR="000E1F0E" w:rsidRPr="00E85A84" w:rsidRDefault="00290B20">
      <w:pPr>
        <w:autoSpaceDE w:val="0"/>
        <w:autoSpaceDN w:val="0"/>
        <w:spacing w:before="166" w:after="0" w:line="262" w:lineRule="auto"/>
        <w:ind w:left="180" w:right="2592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Люди земли Русской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 о выдающихся представителях русского народа.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686" w:bottom="428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В.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Мурашова.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«Афанасий Никитин» (глава «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Каффа</w:t>
      </w:r>
      <w:proofErr w:type="spell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»).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Ю. М. Нагибин.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«Маленькие рассказы о большой судьбе» (глава «В школу»).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Что мы Родиной зовём </w:t>
      </w:r>
    </w:p>
    <w:p w:rsidR="000E1F0E" w:rsidRPr="00E85A84" w:rsidRDefault="00290B20">
      <w:pPr>
        <w:autoSpaceDE w:val="0"/>
        <w:autoSpaceDN w:val="0"/>
        <w:spacing w:before="166" w:after="0" w:line="271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Широка страна моя родная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любовь к Родине; красоту различных уголков родной земли.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С. Зеленин.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«Мамкин Василёк» (фрагмент).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Д. Дорофеев.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«Веретено».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Г. Распутин.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«Саяны».</w:t>
      </w:r>
    </w:p>
    <w:p w:rsidR="000E1F0E" w:rsidRPr="00E85A84" w:rsidRDefault="00290B20">
      <w:pPr>
        <w:autoSpaceDE w:val="0"/>
        <w:autoSpaceDN w:val="0"/>
        <w:spacing w:before="264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Сказ о валдайских колокольчиках.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8" w:after="0" w:line="281" w:lineRule="auto"/>
        <w:ind w:right="144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родной природе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Под дыханьем непогоды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Поэтические представления русского народа о ветре, морозе, грозе; отражение этих представлений в фольклоре и их развитие в русской поэзии и прозе. Например: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Русские народные загадки о ветре, морозе, грозе.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Н. </w:t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Апухтин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«Зимой».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Д. Берестов.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«Мороз».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Н. Майков.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«Гроза».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М. Рубцов.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«Во время грозы».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708" w:bottom="1440" w:left="666" w:header="720" w:footer="720" w:gutter="0"/>
          <w:cols w:space="720" w:equalWidth="0">
            <w:col w:w="10526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0E1F0E" w:rsidRPr="00E85A84" w:rsidRDefault="00290B20">
      <w:pPr>
        <w:autoSpaceDE w:val="0"/>
        <w:autoSpaceDN w:val="0"/>
        <w:spacing w:before="346" w:after="0" w:line="281" w:lineRule="auto"/>
        <w:ind w:right="720" w:firstLine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Результаты изучения предмета «Литературное чтения на родном (русском) язык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льном стандарте начального общего образования.</w:t>
      </w:r>
    </w:p>
    <w:p w:rsidR="000E1F0E" w:rsidRPr="00E85A84" w:rsidRDefault="00290B20">
      <w:pPr>
        <w:autoSpaceDE w:val="0"/>
        <w:autoSpaceDN w:val="0"/>
        <w:spacing w:before="26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6" w:after="0" w:line="278" w:lineRule="auto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основным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направлениям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воспитательной деятельности: </w:t>
      </w:r>
      <w:r w:rsidRPr="00E85A84">
        <w:rPr>
          <w:lang w:val="ru-RU"/>
        </w:rPr>
        <w:br/>
      </w: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:rsidR="000E1F0E" w:rsidRPr="00E85A84" w:rsidRDefault="00290B2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уважение к своему и другим народам, формируемое в том числе на основе примеров из художес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твенных произведений и фольклора;</w:t>
      </w:r>
    </w:p>
    <w:p w:rsidR="000E1F0E" w:rsidRPr="00E85A84" w:rsidRDefault="00290B20">
      <w:pPr>
        <w:autoSpaceDE w:val="0"/>
        <w:autoSpaceDN w:val="0"/>
        <w:spacing w:before="190" w:after="0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х в фольклорных и художественных произведениях;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признание индивидуальности каждого человека с опорой на собственный жизненный и читательский опыт;</w:t>
      </w:r>
    </w:p>
    <w:p w:rsidR="000E1F0E" w:rsidRPr="00E85A84" w:rsidRDefault="00290B20">
      <w:pPr>
        <w:autoSpaceDE w:val="0"/>
        <w:autoSpaceDN w:val="0"/>
        <w:spacing w:before="192" w:after="0" w:line="271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сопереживания, уважения и доброжелательности, в том числе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с использованием адекватных языковых средств, для выражения своего состояния и чувств; проявление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эмоционально-нравственной отзывчивости, понимания и сопереживания чувствам других людей;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288" w:right="144"/>
        <w:jc w:val="center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поведения, направленных на причинение физиче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ского и морального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вреда  другим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 людям (в том числе связанного с использованием недопустимых средств языка);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сотрудничество со сверстниками, умение не создавать конфликтов и находить выходы из спорных ситуаций, в том числе с опорой на примеры художеств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енных произведений;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художественной деятельности, в том числе в искусстве слова;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90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0E1F0E" w:rsidRPr="00E85A84" w:rsidRDefault="00290B2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0E1F0E" w:rsidRPr="00E85A84" w:rsidRDefault="00290B20">
      <w:pPr>
        <w:autoSpaceDE w:val="0"/>
        <w:autoSpaceDN w:val="0"/>
        <w:spacing w:before="178" w:after="0" w:line="281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 осознание ценности труда в жизни человека и обществ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а (в том числе благодаря примерам из художественных произведений), ответственное потребление и бережное отношение к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результатам труда, навыки участия в различных видах трудовой деятельности, интерес к различным профессиям, возникающий при обсуждении приме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ров из художественных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произведений;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формируемое в процессе работы с текстами;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вред;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научной картине мира, формируемые в том числе в процессе усвоения ряда литературоведческих понятий;</w:t>
      </w:r>
    </w:p>
    <w:p w:rsidR="000E1F0E" w:rsidRPr="00E85A84" w:rsidRDefault="00290B2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познавательные интересы, активность,  инициативность, любознательность и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 познании,  в том числе п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ознавательный интерес к чтению художественных произведений, активность и самостоятельность при выборе круга чтения.</w:t>
      </w:r>
    </w:p>
    <w:p w:rsidR="000E1F0E" w:rsidRPr="00E85A84" w:rsidRDefault="00290B20">
      <w:pPr>
        <w:autoSpaceDE w:val="0"/>
        <w:autoSpaceDN w:val="0"/>
        <w:spacing w:before="32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чтения на родном (русском) языке» у обучающегося будут сформированы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следующие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различные тексты, устанавливать основания для сравнения текстов, устанавливать аналогии текстов;</w:t>
      </w:r>
    </w:p>
    <w:p w:rsidR="000E1F0E" w:rsidRPr="00E85A84" w:rsidRDefault="00290B2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объединять объекты (тексты) по определённому признаку;</w:t>
      </w:r>
    </w:p>
    <w:p w:rsidR="000E1F0E" w:rsidRPr="00E85A84" w:rsidRDefault="00290B2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 определять существенный признак для классификации пословиц, поговорок, фразеологизмов;</w:t>
      </w:r>
    </w:p>
    <w:p w:rsidR="000E1F0E" w:rsidRPr="00E85A84" w:rsidRDefault="00290B2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тельно выделять учебные операции при анализе текстов;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причинно-следственные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связи при анализе текста, делать выводы.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исследовательские действия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 помощью учителя формулировать цель, планировать изменения собственного высказывания в соответствии с речевой ситуацией;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выполнения задания,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выбирать наиболее подходящий (на основе предложенных критериев);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310" w:right="664" w:bottom="392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10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62" w:lineRule="auto"/>
        <w:ind w:left="420" w:right="115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предложенному плану несложное мини-исследование, выполнять по предложенному плану прое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ктное задание;</w:t>
      </w:r>
    </w:p>
    <w:p w:rsidR="000E1F0E" w:rsidRPr="00E85A84" w:rsidRDefault="00290B20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е развитие процессов, событий и их последствия в аналогичных или сходных ситуациях.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0E1F0E" w:rsidRPr="00E85A84" w:rsidRDefault="00290B20">
      <w:pPr>
        <w:autoSpaceDE w:val="0"/>
        <w:autoSpaceDN w:val="0"/>
        <w:spacing w:before="180"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информации: нужный словарь, справочник для получения запрашиваемой информации, для уточнения;</w:t>
      </w:r>
    </w:p>
    <w:p w:rsidR="000E1F0E" w:rsidRPr="00E85A84" w:rsidRDefault="00290B20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достоверную и недостоверную информацию самостоятельно или на основании предложенного учителем способа её про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верки (обращаясь к словарям, справочникам, учебнику);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(педагогических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работ- </w:t>
      </w:r>
      <w:proofErr w:type="spell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, родителей, законных представителей) правила информационной безопасности при поиске информации в Интернете;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товую, графическую, видео, звуковую информацию в соответствии с учебной задачей;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78" w:after="0" w:line="262" w:lineRule="auto"/>
        <w:ind w:right="1008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начал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ьной школе у обучающегося формируются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0E1F0E" w:rsidRPr="00E85A84" w:rsidRDefault="00290B2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Общение: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 w:right="576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и формулировать суждения, выражать эмоции в соответствии с целями и условиями общения в знакомой среде;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проявлять уважительное отношение к собеседнику, соблюдать правила ведения диалоги и дискуссии;</w:t>
      </w:r>
    </w:p>
    <w:p w:rsidR="000E1F0E" w:rsidRPr="00E85A84" w:rsidRDefault="00290B2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</w:p>
    <w:p w:rsidR="000E1F0E" w:rsidRPr="00E85A84" w:rsidRDefault="00290B2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тствии с поставленной задачей;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 в соответствии с речевой ситуацией;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о результатах парной и групповой работы, о результатах наблюдения,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выполненного мини-исследования, проектного задания;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0E1F0E" w:rsidRPr="00E85A84" w:rsidRDefault="00290B20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328" w:right="744" w:bottom="408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10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E1F0E" w:rsidRPr="00E85A84" w:rsidRDefault="00290B20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подчиняться, самостоятельно разрешать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конфликты;</w:t>
      </w:r>
    </w:p>
    <w:p w:rsidR="000E1F0E" w:rsidRPr="00E85A84" w:rsidRDefault="00290B2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 выполнять свою часть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работы;.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оценивать свой вклад в общий результат;</w:t>
      </w:r>
    </w:p>
    <w:p w:rsidR="000E1F0E" w:rsidRPr="00E85A84" w:rsidRDefault="00290B2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0E1F0E" w:rsidRPr="00E85A84" w:rsidRDefault="00290B20">
      <w:pPr>
        <w:tabs>
          <w:tab w:val="left" w:pos="180"/>
        </w:tabs>
        <w:autoSpaceDE w:val="0"/>
        <w:autoSpaceDN w:val="0"/>
        <w:spacing w:before="178" w:after="0" w:line="262" w:lineRule="auto"/>
        <w:rPr>
          <w:lang w:val="ru-RU"/>
        </w:rPr>
      </w:pPr>
      <w:r w:rsidRPr="00E85A84">
        <w:rPr>
          <w:lang w:val="ru-RU"/>
        </w:rPr>
        <w:tab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универс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альные учебные действия.</w:t>
      </w:r>
    </w:p>
    <w:p w:rsidR="000E1F0E" w:rsidRPr="00E85A84" w:rsidRDefault="00290B2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Самоорганизация:</w:t>
      </w:r>
    </w:p>
    <w:p w:rsidR="000E1F0E" w:rsidRPr="00E85A84" w:rsidRDefault="00290B20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0E1F0E" w:rsidRPr="00E85A84" w:rsidRDefault="00290B2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действий.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Самоконтроль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0E1F0E" w:rsidRPr="00E85A84" w:rsidRDefault="00290B20">
      <w:pPr>
        <w:autoSpaceDE w:val="0"/>
        <w:autoSpaceDN w:val="0"/>
        <w:spacing w:before="238" w:after="0" w:line="262" w:lineRule="auto"/>
        <w:ind w:left="420" w:right="100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речевых ошибок и ошибок, связанных с анализом текстов;</w:t>
      </w:r>
    </w:p>
    <w:p w:rsidR="000E1F0E" w:rsidRPr="00E85A84" w:rsidRDefault="00290B2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соотносить результат деятельности с поставленной учебной задачей по анализу текстов;</w:t>
      </w:r>
    </w:p>
    <w:p w:rsidR="000E1F0E" w:rsidRPr="00E85A84" w:rsidRDefault="00290B2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ошибку, допущенную при работе с текстами;</w:t>
      </w:r>
    </w:p>
    <w:p w:rsidR="000E1F0E" w:rsidRPr="00E85A84" w:rsidRDefault="00290B2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E1F0E" w:rsidRPr="00E85A84" w:rsidRDefault="00290B20">
      <w:pPr>
        <w:autoSpaceDE w:val="0"/>
        <w:autoSpaceDN w:val="0"/>
        <w:spacing w:before="322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0E1F0E" w:rsidRPr="00E85A84" w:rsidRDefault="00290B2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научится: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значимость чтения родной русской литературы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для познания себя, мира, национальной истории и культуры;</w:t>
      </w:r>
    </w:p>
    <w:p w:rsidR="000E1F0E" w:rsidRPr="00E85A84" w:rsidRDefault="00290B2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приёмами интерпретации произведений русской литературы;</w:t>
      </w:r>
    </w:p>
    <w:p w:rsidR="000E1F0E" w:rsidRPr="00E85A84" w:rsidRDefault="00290B20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опыт чтения произведений русской  литературы для речевого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самосовершенствования: участвовать в обсужден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ии прослушанного/прочитанного текста;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словарь учебника для получения дополнительной информации о значении слова;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стихотворные произведения по собственному выбору.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во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научится:</w:t>
      </w:r>
    </w:p>
    <w:p w:rsidR="000E1F0E" w:rsidRPr="00E85A84" w:rsidRDefault="00290B20">
      <w:pPr>
        <w:autoSpaceDE w:val="0"/>
        <w:autoSpaceDN w:val="0"/>
        <w:spacing w:before="298" w:after="0" w:line="262" w:lineRule="auto"/>
        <w:ind w:left="42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нравственном содержании прочитанного, соотносить поступки героев с нравственными нормами;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элементарными представлениями о национальном своеобразии метафор,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олицетворений, эпитетов и видеть в тексте -данные средства художест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венной выразительности;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в процессе чтения произведений русской литературы читательские умения: читать вслух и про себя,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328" w:right="740" w:bottom="37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0E1F0E" w:rsidRPr="00E85A84" w:rsidRDefault="000E1F0E">
      <w:pPr>
        <w:autoSpaceDE w:val="0"/>
        <w:autoSpaceDN w:val="0"/>
        <w:spacing w:after="72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 владеть элеме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нтарными приёмами интерпретации художественных и учебных текстов;</w:t>
      </w:r>
    </w:p>
    <w:p w:rsidR="000E1F0E" w:rsidRPr="00E85A84" w:rsidRDefault="00290B20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опыт чтения произведений русской  литературы для речевого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самосовершенствования: участвовать в обсуждении прослушанного/прочитанного текста, доказывать и подтверждать собственн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ое мнение ссылками на текст;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обогащать собственный круг чтения;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соотносить впечатления от прочитанных и прослушанных произведений с впечатлениями от других видов искусства.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научится:</w:t>
      </w:r>
    </w:p>
    <w:p w:rsidR="000E1F0E" w:rsidRPr="00E85A84" w:rsidRDefault="00290B20">
      <w:pPr>
        <w:autoSpaceDE w:val="0"/>
        <w:autoSpaceDN w:val="0"/>
        <w:spacing w:before="180" w:after="0" w:line="262" w:lineRule="auto"/>
        <w:ind w:left="240" w:right="288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осознавать коммуникативно-эстетические возможности русского языка на основе изучения произведений русской литературы;</w:t>
      </w:r>
    </w:p>
    <w:p w:rsidR="000E1F0E" w:rsidRPr="00E85A84" w:rsidRDefault="00290B20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осознавать родную литературу как национально-культурную ценность народа, как средство сохранения и передачи нравственных ценностей и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давать и обосновывать нравственную оценку поступков героев;</w:t>
      </w:r>
    </w:p>
    <w:p w:rsidR="000E1F0E" w:rsidRPr="00E85A84" w:rsidRDefault="00290B2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художестве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нных, научно-популярных и учебных текстов;</w:t>
      </w:r>
    </w:p>
    <w:p w:rsidR="000E1F0E" w:rsidRPr="00E85A84" w:rsidRDefault="00290B20">
      <w:pPr>
        <w:autoSpaceDE w:val="0"/>
        <w:autoSpaceDN w:val="0"/>
        <w:spacing w:before="190" w:after="0" w:line="281" w:lineRule="auto"/>
        <w:ind w:left="24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опыт чтения произведений русской  литературы для речевого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самосовершенствования: участвовать в обсуждении прослушанного/прочитанного текста, доказывать и подтверждать собственное мнение ссылками на т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пользоваться справочными источниками для понимания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текста и получения дополнительной информации.</w:t>
      </w:r>
    </w:p>
    <w:p w:rsidR="000E1F0E" w:rsidRPr="00E85A84" w:rsidRDefault="00290B20">
      <w:pPr>
        <w:autoSpaceDE w:val="0"/>
        <w:autoSpaceDN w:val="0"/>
        <w:spacing w:before="178" w:after="0" w:line="230" w:lineRule="auto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 классе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</w:t>
      </w: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научится:</w:t>
      </w:r>
    </w:p>
    <w:p w:rsidR="000E1F0E" w:rsidRPr="00E85A84" w:rsidRDefault="00290B20">
      <w:pPr>
        <w:autoSpaceDE w:val="0"/>
        <w:autoSpaceDN w:val="0"/>
        <w:spacing w:before="178" w:after="0" w:line="262" w:lineRule="auto"/>
        <w:ind w:left="24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значимость чтения русской литературы для личного развития; для культурной самоидентификации;</w:t>
      </w:r>
    </w:p>
    <w:p w:rsidR="000E1F0E" w:rsidRPr="00E85A84" w:rsidRDefault="00290B2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позиции героев художественного текста,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позицию автора художественного текста;</w:t>
      </w:r>
    </w:p>
    <w:p w:rsidR="000E1F0E" w:rsidRPr="00E85A84" w:rsidRDefault="00290B20">
      <w:pPr>
        <w:autoSpaceDE w:val="0"/>
        <w:autoSpaceDN w:val="0"/>
        <w:spacing w:before="192" w:after="0" w:line="271" w:lineRule="auto"/>
        <w:ind w:left="240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преобразования художественных,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научно-популярных и учебных текстов;</w:t>
      </w:r>
    </w:p>
    <w:p w:rsidR="000E1F0E" w:rsidRPr="00E85A84" w:rsidRDefault="00290B20">
      <w:pPr>
        <w:autoSpaceDE w:val="0"/>
        <w:autoSpaceDN w:val="0"/>
        <w:spacing w:before="190" w:after="0" w:line="281" w:lineRule="auto"/>
        <w:ind w:left="240" w:right="43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опыт чтения произведений русской  литературы для речевого </w:t>
      </w:r>
      <w:r w:rsidRPr="00E85A84">
        <w:rPr>
          <w:lang w:val="ru-RU"/>
        </w:rPr>
        <w:br/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самосовершенствования: участвовать в обсуждении прослушанного/прочитанного текста, 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 составлять устный рассказ на основе прочитанных произведений с учётом ко</w:t>
      </w: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ммуникативной задачи (для разных адресатов);</w:t>
      </w:r>
    </w:p>
    <w:p w:rsidR="000E1F0E" w:rsidRPr="00E85A84" w:rsidRDefault="00290B20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 выбирать</w:t>
      </w:r>
      <w:proofErr w:type="gramEnd"/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 xml:space="preserve">  интересующую  литературу,  формировать и обогащать собственный круг чтения;</w:t>
      </w:r>
    </w:p>
    <w:p w:rsidR="000E1F0E" w:rsidRPr="00E85A84" w:rsidRDefault="00290B20" w:rsidP="00E85A84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  <w:sectPr w:rsidR="000E1F0E" w:rsidRPr="00E85A84">
          <w:pgSz w:w="11900" w:h="16840"/>
          <w:pgMar w:top="292" w:right="724" w:bottom="444" w:left="846" w:header="720" w:footer="720" w:gutter="0"/>
          <w:cols w:space="720" w:equalWidth="0">
            <w:col w:w="10330" w:space="0"/>
          </w:cols>
          <w:docGrid w:linePitch="360"/>
        </w:sectPr>
      </w:pPr>
      <w:r w:rsidRPr="00E85A84">
        <w:rPr>
          <w:rFonts w:ascii="Times New Roman" w:eastAsia="Times New Roman" w:hAnsi="Times New Roman"/>
          <w:color w:val="000000"/>
          <w:sz w:val="24"/>
          <w:lang w:val="ru-RU"/>
        </w:rPr>
        <w:t>—  пользоваться справочными источниками для понимания текста и полу</w:t>
      </w:r>
      <w:r w:rsidR="00E85A84">
        <w:rPr>
          <w:rFonts w:ascii="Times New Roman" w:eastAsia="Times New Roman" w:hAnsi="Times New Roman"/>
          <w:color w:val="000000"/>
          <w:sz w:val="24"/>
          <w:lang w:val="ru-RU"/>
        </w:rPr>
        <w:t>чения дополнительной информации</w:t>
      </w:r>
    </w:p>
    <w:p w:rsidR="000E1F0E" w:rsidRDefault="000E1F0E">
      <w:pPr>
        <w:sectPr w:rsidR="000E1F0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  <w:bookmarkStart w:id="0" w:name="_GoBack"/>
      <w:bookmarkEnd w:id="0"/>
    </w:p>
    <w:p w:rsidR="000E1F0E" w:rsidRPr="00E85A84" w:rsidRDefault="000E1F0E">
      <w:pPr>
        <w:autoSpaceDE w:val="0"/>
        <w:autoSpaceDN w:val="0"/>
        <w:spacing w:after="78" w:line="220" w:lineRule="exact"/>
        <w:rPr>
          <w:lang w:val="ru-RU"/>
        </w:rPr>
      </w:pPr>
    </w:p>
    <w:p w:rsidR="000E1F0E" w:rsidRPr="00E85A84" w:rsidRDefault="00290B20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E85A84">
        <w:rPr>
          <w:lang w:val="ru-RU"/>
        </w:rPr>
        <w:br/>
      </w:r>
      <w:proofErr w:type="spellStart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E85A8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0E1F0E" w:rsidRPr="00E85A84" w:rsidRDefault="000E1F0E">
      <w:pPr>
        <w:rPr>
          <w:lang w:val="ru-RU"/>
        </w:rPr>
        <w:sectPr w:rsidR="000E1F0E" w:rsidRPr="00E85A8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90B20" w:rsidRPr="00E85A84" w:rsidRDefault="00290B20">
      <w:pPr>
        <w:rPr>
          <w:lang w:val="ru-RU"/>
        </w:rPr>
      </w:pPr>
    </w:p>
    <w:sectPr w:rsidR="00290B20" w:rsidRPr="00E85A8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1F0E"/>
    <w:rsid w:val="0015074B"/>
    <w:rsid w:val="00290B20"/>
    <w:rsid w:val="0029639D"/>
    <w:rsid w:val="00326F90"/>
    <w:rsid w:val="00AA1D8D"/>
    <w:rsid w:val="00B47730"/>
    <w:rsid w:val="00CB0664"/>
    <w:rsid w:val="00E85A8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18437"/>
  <w14:defaultImageDpi w14:val="300"/>
  <w15:docId w15:val="{92A581AB-4DD4-4457-AF89-01B077E1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DD1297-F5A2-44D8-8E6D-16F546ADD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4985</Words>
  <Characters>28416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СОШ 47</cp:lastModifiedBy>
  <cp:revision>2</cp:revision>
  <dcterms:created xsi:type="dcterms:W3CDTF">2013-12-23T23:15:00Z</dcterms:created>
  <dcterms:modified xsi:type="dcterms:W3CDTF">2023-08-31T09:12:00Z</dcterms:modified>
  <cp:category/>
</cp:coreProperties>
</file>